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FD" w:rsidRDefault="001676FD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76F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 w:rsidRPr="001676FD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1676FD" w:rsidRPr="001676FD" w:rsidRDefault="001676FD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осуществления бюджетных полномочий главных администраторов (администраторов) доходов бюджета муниципального образования «Каменский городской округ»</w:t>
      </w:r>
    </w:p>
    <w:p w:rsidR="001676FD" w:rsidRDefault="001676FD" w:rsidP="001676FD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1676FD" w:rsidRDefault="001676FD" w:rsidP="001676FD">
      <w:pPr>
        <w:pBdr>
          <w:bottom w:val="single" w:sz="12" w:space="1" w:color="auto"/>
        </w:pBdr>
        <w:spacing w:line="240" w:lineRule="auto"/>
        <w:contextualSpacing/>
        <w:jc w:val="center"/>
        <w:rPr>
          <w:b/>
          <w:sz w:val="28"/>
          <w:szCs w:val="28"/>
        </w:rPr>
      </w:pPr>
    </w:p>
    <w:p w:rsidR="001676FD" w:rsidRPr="00EF3E0B" w:rsidRDefault="001676FD" w:rsidP="001676FD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E0B">
        <w:rPr>
          <w:rFonts w:ascii="Times New Roman" w:hAnsi="Times New Roman" w:cs="Times New Roman"/>
          <w:b/>
          <w:sz w:val="24"/>
          <w:szCs w:val="24"/>
        </w:rPr>
        <w:t>Прогноз поступлений доходов по главному администратору</w:t>
      </w:r>
    </w:p>
    <w:p w:rsidR="001676FD" w:rsidRPr="00EF3E0B" w:rsidRDefault="001676FD" w:rsidP="001676FD">
      <w:pPr>
        <w:pBdr>
          <w:bottom w:val="single" w:sz="12" w:space="1" w:color="auto"/>
        </w:pBd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533A" w:rsidRDefault="00C2533A" w:rsidP="001676F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2533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главного администратора)</w:t>
      </w:r>
    </w:p>
    <w:p w:rsidR="00C2533A" w:rsidRDefault="00C2533A" w:rsidP="001676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6FD" w:rsidRPr="00EF3E0B" w:rsidRDefault="001676FD" w:rsidP="001676F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E0B">
        <w:rPr>
          <w:rFonts w:ascii="Times New Roman" w:hAnsi="Times New Roman" w:cs="Times New Roman"/>
          <w:b/>
          <w:sz w:val="24"/>
          <w:szCs w:val="24"/>
        </w:rPr>
        <w:t>на 20_____ год и плановый период 20___-</w:t>
      </w:r>
      <w:r w:rsidR="00EF3E0B" w:rsidRPr="00EF3E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F3E0B">
        <w:rPr>
          <w:rFonts w:ascii="Times New Roman" w:hAnsi="Times New Roman" w:cs="Times New Roman"/>
          <w:b/>
          <w:sz w:val="24"/>
          <w:szCs w:val="24"/>
        </w:rPr>
        <w:t>20____ годов</w:t>
      </w:r>
    </w:p>
    <w:p w:rsidR="001676FD" w:rsidRPr="00EF3E0B" w:rsidRDefault="001676FD" w:rsidP="001676F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3" w:type="dxa"/>
        <w:tblInd w:w="-176" w:type="dxa"/>
        <w:tblLook w:val="04A0" w:firstRow="1" w:lastRow="0" w:firstColumn="1" w:lastColumn="0" w:noHBand="0" w:noVBand="1"/>
      </w:tblPr>
      <w:tblGrid>
        <w:gridCol w:w="236"/>
        <w:gridCol w:w="426"/>
        <w:gridCol w:w="410"/>
        <w:gridCol w:w="410"/>
        <w:gridCol w:w="460"/>
        <w:gridCol w:w="425"/>
        <w:gridCol w:w="622"/>
        <w:gridCol w:w="521"/>
        <w:gridCol w:w="6555"/>
        <w:gridCol w:w="1559"/>
        <w:gridCol w:w="1418"/>
        <w:gridCol w:w="1701"/>
      </w:tblGrid>
      <w:tr w:rsidR="001676FD" w:rsidRPr="00EF3E0B" w:rsidTr="00335E5A">
        <w:trPr>
          <w:trHeight w:val="510"/>
        </w:trPr>
        <w:tc>
          <w:tcPr>
            <w:tcW w:w="35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6FD" w:rsidRPr="00EF3E0B" w:rsidRDefault="001676FD" w:rsidP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 xml:space="preserve">20__ год, тыс. </w:t>
            </w:r>
            <w:proofErr w:type="gramStart"/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738EB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6FD" w:rsidRPr="00EF3E0B" w:rsidRDefault="001676FD" w:rsidP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 xml:space="preserve">20__ год, тыс. </w:t>
            </w:r>
            <w:proofErr w:type="gramStart"/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738EB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676FD" w:rsidRPr="00EF3E0B" w:rsidRDefault="001676FD" w:rsidP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 xml:space="preserve">20__ год, тыс. </w:t>
            </w:r>
            <w:proofErr w:type="gramStart"/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2738EB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</w:tr>
      <w:tr w:rsidR="001676FD" w:rsidRPr="00EF3E0B" w:rsidTr="00335E5A">
        <w:trPr>
          <w:trHeight w:val="916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FD" w:rsidRPr="00EF3E0B" w:rsidTr="00335E5A">
        <w:trPr>
          <w:trHeight w:val="826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FD" w:rsidRPr="00EF3E0B" w:rsidTr="00335E5A">
        <w:trPr>
          <w:trHeight w:val="980"/>
        </w:trPr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76FD" w:rsidRPr="00EF3E0B" w:rsidRDefault="00167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76FD" w:rsidRPr="00EF3E0B" w:rsidRDefault="001676FD" w:rsidP="001676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76FD" w:rsidRPr="00EF3E0B" w:rsidRDefault="001676FD" w:rsidP="001676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1676FD" w:rsidRPr="00EF3E0B" w:rsidRDefault="001676FD" w:rsidP="001676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1676FD" w:rsidRPr="00EF3E0B" w:rsidRDefault="001676FD" w:rsidP="001676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6667B5" w:rsidRDefault="006667B5" w:rsidP="00666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- пояснения к расчетам с указанием реквизитов утвержденных методик представляются в пояснительной записке к расчетам, составленной в произвольной форме. Приложение пояснительной записки к форме Приложения N 1 обязательно.</w:t>
      </w:r>
    </w:p>
    <w:p w:rsidR="00460A1B" w:rsidRDefault="00460A1B"/>
    <w:p w:rsidR="00EF3E0B" w:rsidRDefault="00EF3E0B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676FD" w:rsidRPr="001676FD" w:rsidRDefault="001676FD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осуществления бюджетных полномочий главных администраторов (администраторов) доходов бюджета муниципального образования «Каменский городской округ»</w:t>
      </w:r>
    </w:p>
    <w:p w:rsidR="001676FD" w:rsidRDefault="001676FD"/>
    <w:tbl>
      <w:tblPr>
        <w:tblW w:w="13608" w:type="dxa"/>
        <w:tblInd w:w="1526" w:type="dxa"/>
        <w:tblLayout w:type="fixed"/>
        <w:tblLook w:val="04A0" w:firstRow="1" w:lastRow="0" w:firstColumn="1" w:lastColumn="0" w:noHBand="0" w:noVBand="1"/>
      </w:tblPr>
      <w:tblGrid>
        <w:gridCol w:w="3371"/>
        <w:gridCol w:w="3590"/>
        <w:gridCol w:w="693"/>
        <w:gridCol w:w="2567"/>
        <w:gridCol w:w="1402"/>
        <w:gridCol w:w="1150"/>
        <w:gridCol w:w="126"/>
        <w:gridCol w:w="709"/>
      </w:tblGrid>
      <w:tr w:rsidR="00BD194D" w:rsidRPr="00EF3E0B" w:rsidTr="00BD194D">
        <w:trPr>
          <w:gridAfter w:val="2"/>
          <w:wAfter w:w="835" w:type="dxa"/>
          <w:trHeight w:val="30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bookmarkStart w:id="0" w:name="RANGE!A1:C14"/>
            <w:bookmarkEnd w:id="0"/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EF3E0B" w:rsidRPr="00EF3E0B" w:rsidTr="00BD194D">
        <w:trPr>
          <w:gridAfter w:val="1"/>
          <w:wAfter w:w="709" w:type="dxa"/>
          <w:trHeight w:val="450"/>
        </w:trPr>
        <w:tc>
          <w:tcPr>
            <w:tcW w:w="12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мое исполнение по доходам в 20____</w:t>
            </w:r>
            <w:r w:rsidRPr="00EF3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 </w:t>
            </w:r>
            <w:proofErr w:type="gramStart"/>
            <w:r w:rsidRPr="00EF3E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</w:t>
            </w:r>
            <w:proofErr w:type="gramEnd"/>
          </w:p>
        </w:tc>
      </w:tr>
      <w:tr w:rsidR="00EF3E0B" w:rsidRPr="00EF3E0B" w:rsidTr="00BD194D">
        <w:trPr>
          <w:gridAfter w:val="1"/>
          <w:wAfter w:w="709" w:type="dxa"/>
          <w:trHeight w:val="435"/>
        </w:trPr>
        <w:tc>
          <w:tcPr>
            <w:tcW w:w="12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главному администратору доходов</w:t>
            </w:r>
          </w:p>
        </w:tc>
      </w:tr>
      <w:tr w:rsidR="00EF3E0B" w:rsidRPr="00EF3E0B" w:rsidTr="00BD194D">
        <w:trPr>
          <w:gridAfter w:val="1"/>
          <w:wAfter w:w="709" w:type="dxa"/>
          <w:trHeight w:val="435"/>
        </w:trPr>
        <w:tc>
          <w:tcPr>
            <w:tcW w:w="12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533A" w:rsidRDefault="00C2533A" w:rsidP="00C2533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3E0B" w:rsidRPr="00EF3E0B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(наименование главного администратора)</w:t>
            </w:r>
          </w:p>
        </w:tc>
      </w:tr>
      <w:tr w:rsidR="00EF3E0B" w:rsidRPr="00EF3E0B" w:rsidTr="00BD194D">
        <w:trPr>
          <w:trHeight w:val="300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D194D" w:rsidRPr="00EF3E0B" w:rsidTr="00BD194D">
        <w:trPr>
          <w:gridAfter w:val="2"/>
          <w:wAfter w:w="835" w:type="dxa"/>
          <w:trHeight w:val="18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D194D" w:rsidRPr="00EF3E0B" w:rsidTr="00BD194D">
        <w:trPr>
          <w:gridAfter w:val="2"/>
          <w:wAfter w:w="835" w:type="dxa"/>
          <w:trHeight w:val="540"/>
        </w:trPr>
        <w:tc>
          <w:tcPr>
            <w:tcW w:w="6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BD1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(</w:t>
            </w:r>
            <w:proofErr w:type="spellStart"/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</w:t>
            </w:r>
            <w:proofErr w:type="spellEnd"/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BD194D" w:rsidRPr="00EF3E0B" w:rsidTr="00BD194D">
        <w:trPr>
          <w:gridAfter w:val="2"/>
          <w:wAfter w:w="835" w:type="dxa"/>
          <w:trHeight w:val="900"/>
        </w:trPr>
        <w:tc>
          <w:tcPr>
            <w:tcW w:w="6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D194D" w:rsidRPr="00EF3E0B" w:rsidTr="00BD194D">
        <w:trPr>
          <w:gridAfter w:val="2"/>
          <w:wAfter w:w="835" w:type="dxa"/>
          <w:trHeight w:val="315"/>
        </w:trPr>
        <w:tc>
          <w:tcPr>
            <w:tcW w:w="6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3E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D194D" w:rsidRPr="00EF3E0B" w:rsidTr="00BD194D">
        <w:trPr>
          <w:gridAfter w:val="2"/>
          <w:wAfter w:w="835" w:type="dxa"/>
          <w:trHeight w:val="600"/>
        </w:trPr>
        <w:tc>
          <w:tcPr>
            <w:tcW w:w="6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E0B" w:rsidRPr="00EF3E0B" w:rsidRDefault="00EF3E0B" w:rsidP="00EF3E0B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E0B" w:rsidRPr="00EF3E0B" w:rsidRDefault="00EF3E0B" w:rsidP="00EF3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D194D" w:rsidRPr="00EF3E0B" w:rsidTr="00BD194D">
        <w:trPr>
          <w:gridAfter w:val="2"/>
          <w:wAfter w:w="835" w:type="dxa"/>
          <w:trHeight w:val="600"/>
        </w:trPr>
        <w:tc>
          <w:tcPr>
            <w:tcW w:w="6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E0B" w:rsidRPr="00EF3E0B" w:rsidRDefault="00EF3E0B" w:rsidP="00EF3E0B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E0B" w:rsidRPr="00EF3E0B" w:rsidRDefault="00EF3E0B" w:rsidP="00EF3E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D194D" w:rsidRPr="00EF3E0B" w:rsidTr="00BD194D">
        <w:trPr>
          <w:gridAfter w:val="2"/>
          <w:wAfter w:w="835" w:type="dxa"/>
          <w:trHeight w:val="54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F3E0B" w:rsidRPr="00EF3E0B" w:rsidTr="00BD194D">
        <w:trPr>
          <w:trHeight w:val="525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3E0B" w:rsidRPr="00EF3E0B" w:rsidRDefault="00EF3E0B" w:rsidP="00EF3E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  <w:t> </w:t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Руководитель _________________________</w:t>
            </w:r>
          </w:p>
          <w:p w:rsidR="00EF3E0B" w:rsidRPr="00EF3E0B" w:rsidRDefault="00EF3E0B" w:rsidP="00EF3E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E0B">
              <w:rPr>
                <w:rFonts w:ascii="Times New Roman" w:hAnsi="Times New Roman" w:cs="Times New Roman"/>
                <w:sz w:val="24"/>
                <w:szCs w:val="24"/>
              </w:rPr>
              <w:t>Исполнитель __________________________</w:t>
            </w: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0B" w:rsidRDefault="00EF3E0B" w:rsidP="00EF3E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33A" w:rsidRDefault="00C2533A" w:rsidP="00BD194D">
            <w:pPr>
              <w:pStyle w:val="ConsPlusNormal"/>
              <w:widowControl/>
              <w:ind w:left="896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52E1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</w:t>
            </w:r>
            <w:r w:rsidR="00D87A6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652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2533A" w:rsidRPr="001676FD" w:rsidRDefault="00C2533A" w:rsidP="00BD194D">
            <w:pPr>
              <w:pStyle w:val="ConsPlusNormal"/>
              <w:widowControl/>
              <w:ind w:left="896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76F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осуществления бюджетных полномочий главных администраторов (администраторов) доходов бюджета муниципального образования «Каменский городской округ»</w:t>
            </w:r>
          </w:p>
          <w:p w:rsidR="00EF3E0B" w:rsidRDefault="00EF3E0B" w:rsidP="00BD194D">
            <w:pPr>
              <w:spacing w:after="0" w:line="240" w:lineRule="auto"/>
              <w:ind w:left="896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E0B" w:rsidRPr="00EF3E0B" w:rsidRDefault="00EF3E0B" w:rsidP="00EF3E0B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ru-RU"/>
              </w:rPr>
            </w:pPr>
          </w:p>
        </w:tc>
      </w:tr>
      <w:tr w:rsidR="00BD194D" w:rsidRPr="00EF3E0B" w:rsidTr="00BD194D">
        <w:trPr>
          <w:gridAfter w:val="2"/>
          <w:wAfter w:w="835" w:type="dxa"/>
          <w:trHeight w:val="300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3E0B" w:rsidRPr="00EF3E0B" w:rsidRDefault="00EF3E0B" w:rsidP="00EF3E0B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3E0B" w:rsidRPr="00EF3E0B" w:rsidRDefault="00EF3E0B" w:rsidP="00EF3E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D194D" w:rsidRPr="00C2533A" w:rsidTr="00BD194D">
        <w:trPr>
          <w:trHeight w:val="375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Прогноз касс</w:t>
            </w:r>
            <w:r w:rsidR="00D87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овых поступлений  в бюджет  МО «Каменский городской округ»</w:t>
            </w: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     </w:t>
            </w:r>
          </w:p>
        </w:tc>
      </w:tr>
      <w:tr w:rsidR="00BD194D" w:rsidRPr="00C2533A" w:rsidTr="00BD194D">
        <w:trPr>
          <w:trHeight w:val="375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на (месяц)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20___</w:t>
            </w: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 года </w:t>
            </w:r>
          </w:p>
        </w:tc>
      </w:tr>
      <w:tr w:rsidR="00BD194D" w:rsidRPr="00C2533A" w:rsidTr="00BD194D">
        <w:trPr>
          <w:trHeight w:val="375"/>
        </w:trPr>
        <w:tc>
          <w:tcPr>
            <w:tcW w:w="136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33A" w:rsidRDefault="00C2533A" w:rsidP="00C2533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(наименование главного администратора)</w:t>
            </w:r>
          </w:p>
        </w:tc>
      </w:tr>
      <w:tr w:rsidR="00BD194D" w:rsidRPr="00C2533A" w:rsidTr="00BD194D">
        <w:trPr>
          <w:trHeight w:val="660"/>
        </w:trPr>
        <w:tc>
          <w:tcPr>
            <w:tcW w:w="1360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C2533A" w:rsidRPr="00C2533A" w:rsidTr="00BD194D">
        <w:trPr>
          <w:trHeight w:val="322"/>
        </w:trPr>
        <w:tc>
          <w:tcPr>
            <w:tcW w:w="3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42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классификации доходов бюджета </w:t>
            </w:r>
          </w:p>
        </w:tc>
        <w:tc>
          <w:tcPr>
            <w:tcW w:w="39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на (месяц)</w:t>
            </w: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98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нарастающим итогом с начала года</w:t>
            </w:r>
          </w:p>
        </w:tc>
      </w:tr>
      <w:tr w:rsidR="00C2533A" w:rsidRPr="00C2533A" w:rsidTr="00BD194D">
        <w:trPr>
          <w:trHeight w:val="921"/>
        </w:trPr>
        <w:tc>
          <w:tcPr>
            <w:tcW w:w="3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3A" w:rsidRPr="00C2533A" w:rsidRDefault="00C2533A" w:rsidP="00C25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3A" w:rsidRPr="00C2533A" w:rsidRDefault="00C2533A" w:rsidP="00C25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533A" w:rsidRPr="00C2533A" w:rsidRDefault="00C2533A" w:rsidP="00C25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533A" w:rsidRPr="00C2533A" w:rsidRDefault="00C2533A" w:rsidP="00C25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533A" w:rsidRPr="00C2533A" w:rsidTr="00BD194D">
        <w:trPr>
          <w:trHeight w:val="675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533A" w:rsidRPr="00C2533A" w:rsidRDefault="00C2533A" w:rsidP="00C2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33A" w:rsidRPr="00C2533A" w:rsidRDefault="00C2533A" w:rsidP="00C2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5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533A" w:rsidRPr="00C2533A" w:rsidTr="00BD194D">
        <w:trPr>
          <w:trHeight w:val="780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2533A" w:rsidRPr="00C2533A" w:rsidTr="00BD194D">
        <w:trPr>
          <w:trHeight w:val="810"/>
        </w:trPr>
        <w:tc>
          <w:tcPr>
            <w:tcW w:w="3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533A" w:rsidRPr="00C2533A" w:rsidRDefault="00C2533A" w:rsidP="00C25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2533A" w:rsidRDefault="00C2533A" w:rsidP="00C2533A">
      <w:pPr>
        <w:rPr>
          <w:rFonts w:ascii="Times New Roman" w:hAnsi="Times New Roman" w:cs="Times New Roman"/>
          <w:b/>
          <w:sz w:val="24"/>
          <w:szCs w:val="24"/>
        </w:rPr>
      </w:pPr>
    </w:p>
    <w:p w:rsidR="00C2533A" w:rsidRPr="00EF3E0B" w:rsidRDefault="00C2533A" w:rsidP="00C253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C2533A" w:rsidRPr="00EF3E0B" w:rsidRDefault="00C2533A" w:rsidP="00C253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C2533A" w:rsidRDefault="00C2533A" w:rsidP="00C253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4652E1" w:rsidRDefault="004652E1" w:rsidP="00C253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52E1" w:rsidRDefault="004652E1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4652E1" w:rsidRDefault="004652E1" w:rsidP="00BD194D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осуществления бюджетных полномочий главных администраторов (администраторов) доходов бюджета муниципального образования «Каменский городской округ»</w:t>
      </w:r>
    </w:p>
    <w:p w:rsidR="004652E1" w:rsidRDefault="004652E1" w:rsidP="004652E1">
      <w:pPr>
        <w:pStyle w:val="ConsPlusNormal"/>
        <w:widowControl/>
        <w:ind w:left="614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652E1" w:rsidRDefault="004652E1" w:rsidP="004652E1">
      <w:pPr>
        <w:pStyle w:val="ConsPlusNormal"/>
        <w:widowControl/>
        <w:ind w:left="614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652E1" w:rsidRDefault="004652E1" w:rsidP="004652E1">
      <w:pPr>
        <w:pStyle w:val="ConsPlusNormal"/>
        <w:widowControl/>
        <w:ind w:left="614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330C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8330C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ЯНВАРЬ - _________________________ 201_ ГОДА</w:t>
      </w:r>
    </w:p>
    <w:p w:rsidR="008330C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(нарастающим итогом)</w:t>
      </w:r>
    </w:p>
    <w:p w:rsidR="008330C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ПЛАТЕЖАХ</w:t>
      </w:r>
      <w:r w:rsidR="00E647F3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8330C1">
        <w:rPr>
          <w:rFonts w:ascii="Times New Roman" w:hAnsi="Times New Roman" w:cs="Times New Roman"/>
          <w:sz w:val="24"/>
          <w:szCs w:val="24"/>
        </w:rPr>
        <w:t xml:space="preserve"> КАМЕНСКОГО Г</w:t>
      </w:r>
      <w:bookmarkStart w:id="1" w:name="_GoBack"/>
      <w:bookmarkEnd w:id="1"/>
      <w:r w:rsidR="008330C1">
        <w:rPr>
          <w:rFonts w:ascii="Times New Roman" w:hAnsi="Times New Roman" w:cs="Times New Roman"/>
          <w:sz w:val="24"/>
          <w:szCs w:val="24"/>
        </w:rPr>
        <w:t>ОРОДСКОГО ОКРУГА</w:t>
      </w:r>
      <w:r>
        <w:rPr>
          <w:rFonts w:ascii="Times New Roman" w:hAnsi="Times New Roman" w:cs="Times New Roman"/>
          <w:sz w:val="24"/>
          <w:szCs w:val="24"/>
        </w:rPr>
        <w:t>, АДМИНИСТРИРУЕМЫХ _______________________________________________________</w:t>
      </w:r>
    </w:p>
    <w:p w:rsidR="004652E1" w:rsidRDefault="004652E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главного администратора доходов)</w:t>
      </w:r>
    </w:p>
    <w:p w:rsidR="008330C1" w:rsidRDefault="008330C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1418"/>
        <w:gridCol w:w="737"/>
        <w:gridCol w:w="1814"/>
        <w:gridCol w:w="1276"/>
        <w:gridCol w:w="1361"/>
        <w:gridCol w:w="1361"/>
        <w:gridCol w:w="737"/>
        <w:gridCol w:w="1814"/>
        <w:gridCol w:w="1304"/>
        <w:gridCol w:w="1361"/>
      </w:tblGrid>
      <w:tr w:rsidR="008330C1" w:rsidTr="00BD194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 w:rsidP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доходного источника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дохода по бюджетной классификации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&lt;*&gt; на начало финансового года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Переплата на начало финансового года 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Начислено за отчетный период 201_ года &lt;*&gt; 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за отчетный период 201_ года &lt;*&gt;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Задолженность &lt;**&gt; на отчетную дату 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Переплата на отчетную дату 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собираемости гр. 8 / гр. 7 </w:t>
            </w:r>
          </w:p>
        </w:tc>
      </w:tr>
      <w:tr w:rsidR="008330C1" w:rsidTr="00BD194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просроченная задолженность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просроченная задолженность 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0C1" w:rsidTr="00BD19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330C1" w:rsidTr="00BD194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0C1" w:rsidRDefault="00833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0C1" w:rsidRPr="001676FD" w:rsidRDefault="008330C1" w:rsidP="008330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667B5" w:rsidRPr="00EF3E0B" w:rsidRDefault="006667B5" w:rsidP="006667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6667B5" w:rsidRPr="00EF3E0B" w:rsidRDefault="006667B5" w:rsidP="006667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6667B5" w:rsidRDefault="006667B5" w:rsidP="006667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6667B5" w:rsidRDefault="006667B5" w:rsidP="006667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Информация в графах должна соответствовать данным формы 0503169 "Сведения по дебиторской и кредиторской задолженности", формируемой в составе бюджетной отчетности главного администратора доходов бюджета.</w:t>
      </w:r>
    </w:p>
    <w:p w:rsidR="00235030" w:rsidRDefault="00235030" w:rsidP="00235030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35030" w:rsidRDefault="00235030" w:rsidP="00235030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осуществления бюджетных полномочий главных администраторов (администраторов) доходов бюджета муниципального образования «Каменский городской округ»</w:t>
      </w:r>
    </w:p>
    <w:p w:rsidR="00235030" w:rsidRDefault="00235030" w:rsidP="00235030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главного администратора о суммах признанной администраторами </w:t>
      </w:r>
      <w:proofErr w:type="gramEnd"/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безнадежной к взысканию задолженности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неналоговым доходам, подлежащим зачислению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бюджет Каменского городского округа, и ее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списании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_________________________ 20__ года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(I квартал, полугодие, 9 месяцев, год) </w:t>
      </w:r>
    </w:p>
    <w:p w:rsidR="00235030" w:rsidRDefault="00235030" w:rsidP="002350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701"/>
        <w:gridCol w:w="1814"/>
        <w:gridCol w:w="1814"/>
        <w:gridCol w:w="1871"/>
        <w:gridCol w:w="737"/>
        <w:gridCol w:w="1191"/>
        <w:gridCol w:w="680"/>
        <w:gridCol w:w="1020"/>
        <w:gridCol w:w="1984"/>
      </w:tblGrid>
      <w:tr w:rsidR="00235030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плательщика, ИНН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плательщика 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признании безнадежной к взысканию задолженности по платежам в бюджет (номер и дата) 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признания безнадежной к взысканию задолженности по платежам в бюджет 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классификации, по которому задолженность по платежам в бюджет признается безнадежной к взысканию </w:t>
            </w:r>
          </w:p>
        </w:tc>
        <w:tc>
          <w:tcPr>
            <w:tcW w:w="3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Сумма задолженности по платежам в бюджет, признанной безнадежной к взысканию (рублей)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Дата списания в бюджетном (бухгалтерском) учете задолженности по платежам в бюджет </w:t>
            </w:r>
          </w:p>
        </w:tc>
      </w:tr>
      <w:tr w:rsidR="0023503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030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долг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пени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штрафы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03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03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23503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030" w:rsidRPr="00235030" w:rsidRDefault="002350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5030" w:rsidRDefault="00235030" w:rsidP="00235030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13881" w:rsidRPr="00EF3E0B" w:rsidRDefault="00013881" w:rsidP="000138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013881" w:rsidRPr="00EF3E0B" w:rsidRDefault="00013881" w:rsidP="000138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1676FD" w:rsidRDefault="00013881" w:rsidP="00013881">
      <w:pPr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013881" w:rsidRDefault="00013881" w:rsidP="006667B5">
      <w:pPr>
        <w:rPr>
          <w:rFonts w:ascii="Times New Roman" w:hAnsi="Times New Roman" w:cs="Times New Roman"/>
          <w:sz w:val="24"/>
          <w:szCs w:val="24"/>
        </w:rPr>
      </w:pPr>
    </w:p>
    <w:p w:rsidR="00013881" w:rsidRDefault="00013881" w:rsidP="0001388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13881" w:rsidRDefault="00013881" w:rsidP="0001388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осуществления бюджетных полномочий главных администраторов (администраторов) доходов бюджета муниципального образования «Каменский городской округ»</w:t>
      </w:r>
    </w:p>
    <w:p w:rsidR="00013881" w:rsidRDefault="00013881" w:rsidP="006667B5">
      <w:pPr>
        <w:rPr>
          <w:rFonts w:ascii="Times New Roman" w:hAnsi="Times New Roman" w:cs="Times New Roman"/>
          <w:sz w:val="24"/>
          <w:szCs w:val="24"/>
        </w:rPr>
      </w:pP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главного администратора доходов бюджета)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ведении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>-исковой работы по взысканию задолженности по неналоговым доходам,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подлежащим зачислению в бюджет Каменского городского округа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_______________________ 20__ года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490"/>
        <w:gridCol w:w="1701"/>
        <w:gridCol w:w="1985"/>
      </w:tblGrid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N п. п.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Направлено исков в суд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 основного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 санкций (пени, штрафы)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Удовлетворено по решению суда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 основного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Сумма штрафных санкций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Решения суда (постановления административных комиссий), находящиеся на обжаловании в суде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Отменено по решению суда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Заключено мировых соглашений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Заключено соглашений о досудебном урегулировании споров по оплате задолженности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Оплачено исков в добровольном порядке (до предъявления исполнительного документа)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Направлено исполнительных документов в службу судебных приставов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Взыскано по исполнительным производствам,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Поступило из службы судебных приставов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Оплачено по исполнительным производствам добровольно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Проведено взыскание на права требования муниципального образования за счет поступлений от погашения задолженности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Возвращено из службы судебных приставов исполнительных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 w:rsidP="007F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2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Направлено исполнительных документов в иные органы для взыскания задолженности (указать)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 w:rsidP="007F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2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Взыскано по исполнительным документам иным органом (указать каким)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 w:rsidP="007F52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2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Возвращено из иных органов исполнительных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Справочно: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Направлено претензий должникам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RPr="007438F1" w:rsidTr="007438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Погашено дебиторской задолженности в досудебном порядке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8F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P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F1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38F1" w:rsidRPr="00EF3E0B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7438F1" w:rsidRPr="00EF3E0B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6667B5" w:rsidRPr="007438F1" w:rsidRDefault="007438F1" w:rsidP="007438F1">
      <w:pPr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F5213" w:rsidRDefault="007F5213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438F1" w:rsidRDefault="007438F1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D87A65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7438F1" w:rsidRDefault="007438F1" w:rsidP="007438F1">
      <w:pPr>
        <w:pStyle w:val="ConsPlusNormal"/>
        <w:widowControl/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1676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</w:t>
      </w:r>
      <w:r w:rsidRPr="001676F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1676FD">
        <w:rPr>
          <w:rFonts w:ascii="Times New Roman" w:hAnsi="Times New Roman" w:cs="Times New Roman"/>
          <w:sz w:val="24"/>
          <w:szCs w:val="24"/>
        </w:rPr>
        <w:t xml:space="preserve"> осуществления бюджетных полномочий главных администраторов (администраторов) доходов бюджета муниципального образования «Каменский городской округ»</w:t>
      </w:r>
    </w:p>
    <w:p w:rsidR="007438F1" w:rsidRDefault="007438F1" w:rsidP="008330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ИНФОРМАЦИЯ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ГЛАВНОГО АДМИНИСТРАТОРА ________________________________________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(наименование)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НАЧИСЛЕНИЯХ, ПЕРЕДАННЫХ В ГИС ГМП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АДМИНИСТРИРУЕМЫМ ДОХОДНЫМ ИСТОЧНИКАМ БЮДЖЕТА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__________________________________________ 20__ ГОДА </w:t>
      </w:r>
    </w:p>
    <w:p w:rsidR="007438F1" w:rsidRDefault="007438F1" w:rsidP="007438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0"/>
        <w:gridCol w:w="2041"/>
        <w:gridCol w:w="1077"/>
        <w:gridCol w:w="1928"/>
        <w:gridCol w:w="1247"/>
        <w:gridCol w:w="2835"/>
        <w:gridCol w:w="3204"/>
      </w:tblGrid>
      <w:tr w:rsidR="007438F1" w:rsidTr="007438F1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доходного источника 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год </w:t>
            </w:r>
          </w:p>
        </w:tc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передачи начислений не в полном объеме с информацией о проводимых мероприятиях по их устранению </w:t>
            </w:r>
          </w:p>
        </w:tc>
      </w:tr>
      <w:tr w:rsidR="007438F1" w:rsidTr="007438F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начислений (единиц) 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Передано в ГИС ГМП (единиц)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переданных начислений к количеству начислений, подлежащих передаче в ГИС ГМП (процентов) </w:t>
            </w:r>
          </w:p>
        </w:tc>
        <w:tc>
          <w:tcPr>
            <w:tcW w:w="3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Tr="007438F1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них подлежит передаче в ГИС ГМП 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F1" w:rsidTr="007438F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7438F1" w:rsidTr="007438F1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F1" w:rsidRDefault="00743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7B5" w:rsidRDefault="006667B5" w:rsidP="007438F1">
      <w:pPr>
        <w:tabs>
          <w:tab w:val="left" w:pos="5445"/>
        </w:tabs>
        <w:rPr>
          <w:rFonts w:ascii="Times New Roman" w:hAnsi="Times New Roman" w:cs="Times New Roman"/>
          <w:sz w:val="24"/>
          <w:szCs w:val="24"/>
        </w:rPr>
      </w:pPr>
    </w:p>
    <w:p w:rsidR="007438F1" w:rsidRPr="00EF3E0B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Руководитель _________________________</w:t>
      </w:r>
    </w:p>
    <w:p w:rsidR="007438F1" w:rsidRPr="00EF3E0B" w:rsidRDefault="007438F1" w:rsidP="007438F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  <w:r w:rsidRPr="00EF3E0B">
        <w:rPr>
          <w:rFonts w:ascii="Times New Roman" w:hAnsi="Times New Roman" w:cs="Times New Roman"/>
          <w:sz w:val="24"/>
          <w:szCs w:val="24"/>
        </w:rPr>
        <w:tab/>
      </w:r>
    </w:p>
    <w:p w:rsidR="007438F1" w:rsidRPr="007438F1" w:rsidRDefault="007438F1" w:rsidP="007438F1">
      <w:pPr>
        <w:tabs>
          <w:tab w:val="left" w:pos="5445"/>
        </w:tabs>
        <w:rPr>
          <w:rFonts w:ascii="Times New Roman" w:hAnsi="Times New Roman" w:cs="Times New Roman"/>
          <w:sz w:val="24"/>
          <w:szCs w:val="24"/>
        </w:rPr>
      </w:pPr>
      <w:r w:rsidRPr="00EF3E0B">
        <w:rPr>
          <w:rFonts w:ascii="Times New Roman" w:hAnsi="Times New Roman" w:cs="Times New Roman"/>
          <w:sz w:val="24"/>
          <w:szCs w:val="24"/>
        </w:rPr>
        <w:t>Исполнитель __________________________</w:t>
      </w:r>
    </w:p>
    <w:sectPr w:rsidR="007438F1" w:rsidRPr="007438F1" w:rsidSect="00BD194D">
      <w:pgSz w:w="16838" w:h="11906" w:orient="landscape"/>
      <w:pgMar w:top="993" w:right="709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6C0"/>
    <w:rsid w:val="00013881"/>
    <w:rsid w:val="00015325"/>
    <w:rsid w:val="00021FC0"/>
    <w:rsid w:val="00054D06"/>
    <w:rsid w:val="00071CFC"/>
    <w:rsid w:val="00075473"/>
    <w:rsid w:val="00087650"/>
    <w:rsid w:val="000A2F5E"/>
    <w:rsid w:val="000B2974"/>
    <w:rsid w:val="000B37FA"/>
    <w:rsid w:val="000C3019"/>
    <w:rsid w:val="000C3794"/>
    <w:rsid w:val="000C3893"/>
    <w:rsid w:val="000F7006"/>
    <w:rsid w:val="0013239C"/>
    <w:rsid w:val="001422B3"/>
    <w:rsid w:val="00154795"/>
    <w:rsid w:val="001637F8"/>
    <w:rsid w:val="001676FD"/>
    <w:rsid w:val="00174D57"/>
    <w:rsid w:val="001931F3"/>
    <w:rsid w:val="001D7E40"/>
    <w:rsid w:val="001E01F3"/>
    <w:rsid w:val="00200FAB"/>
    <w:rsid w:val="00203B88"/>
    <w:rsid w:val="0022001A"/>
    <w:rsid w:val="00232C09"/>
    <w:rsid w:val="00235030"/>
    <w:rsid w:val="002738EB"/>
    <w:rsid w:val="00290C36"/>
    <w:rsid w:val="002A2B5D"/>
    <w:rsid w:val="002A4461"/>
    <w:rsid w:val="002F2E78"/>
    <w:rsid w:val="00330BBB"/>
    <w:rsid w:val="00335E5A"/>
    <w:rsid w:val="003555BF"/>
    <w:rsid w:val="00355AA9"/>
    <w:rsid w:val="0039706B"/>
    <w:rsid w:val="003A5275"/>
    <w:rsid w:val="003B137E"/>
    <w:rsid w:val="003B2046"/>
    <w:rsid w:val="003D690E"/>
    <w:rsid w:val="003E6ED6"/>
    <w:rsid w:val="00460A1B"/>
    <w:rsid w:val="00463FF6"/>
    <w:rsid w:val="004652E1"/>
    <w:rsid w:val="004901FA"/>
    <w:rsid w:val="00492277"/>
    <w:rsid w:val="00493011"/>
    <w:rsid w:val="004D35CB"/>
    <w:rsid w:val="004D4AD8"/>
    <w:rsid w:val="004E116D"/>
    <w:rsid w:val="00512274"/>
    <w:rsid w:val="00534B0C"/>
    <w:rsid w:val="0056288B"/>
    <w:rsid w:val="005A30BE"/>
    <w:rsid w:val="005F015C"/>
    <w:rsid w:val="005F6B77"/>
    <w:rsid w:val="00611C28"/>
    <w:rsid w:val="006175E1"/>
    <w:rsid w:val="006237ED"/>
    <w:rsid w:val="00646E93"/>
    <w:rsid w:val="006667B5"/>
    <w:rsid w:val="00667D2B"/>
    <w:rsid w:val="00685AFA"/>
    <w:rsid w:val="006B0D54"/>
    <w:rsid w:val="006B7D41"/>
    <w:rsid w:val="006E4E13"/>
    <w:rsid w:val="006F5994"/>
    <w:rsid w:val="0072243E"/>
    <w:rsid w:val="007438F1"/>
    <w:rsid w:val="00752099"/>
    <w:rsid w:val="00752843"/>
    <w:rsid w:val="00784CEE"/>
    <w:rsid w:val="007E6943"/>
    <w:rsid w:val="007F5213"/>
    <w:rsid w:val="008330C1"/>
    <w:rsid w:val="008344F7"/>
    <w:rsid w:val="008515FF"/>
    <w:rsid w:val="008535FD"/>
    <w:rsid w:val="00860717"/>
    <w:rsid w:val="00875AB8"/>
    <w:rsid w:val="00894C06"/>
    <w:rsid w:val="008A5DAA"/>
    <w:rsid w:val="008B2C1E"/>
    <w:rsid w:val="008B4FCB"/>
    <w:rsid w:val="008F76F4"/>
    <w:rsid w:val="009206C0"/>
    <w:rsid w:val="009227A9"/>
    <w:rsid w:val="00926845"/>
    <w:rsid w:val="00935258"/>
    <w:rsid w:val="00944E6E"/>
    <w:rsid w:val="009534FC"/>
    <w:rsid w:val="00962A75"/>
    <w:rsid w:val="00992490"/>
    <w:rsid w:val="009D321A"/>
    <w:rsid w:val="00A14E8D"/>
    <w:rsid w:val="00A82C9F"/>
    <w:rsid w:val="00A8783E"/>
    <w:rsid w:val="00A951A3"/>
    <w:rsid w:val="00AA6ABB"/>
    <w:rsid w:val="00AD671E"/>
    <w:rsid w:val="00B07552"/>
    <w:rsid w:val="00B9741B"/>
    <w:rsid w:val="00BB4768"/>
    <w:rsid w:val="00BD194D"/>
    <w:rsid w:val="00C2533A"/>
    <w:rsid w:val="00C33BA1"/>
    <w:rsid w:val="00C511F8"/>
    <w:rsid w:val="00C51335"/>
    <w:rsid w:val="00C943C8"/>
    <w:rsid w:val="00C9509C"/>
    <w:rsid w:val="00CA1376"/>
    <w:rsid w:val="00CA40A1"/>
    <w:rsid w:val="00CA5750"/>
    <w:rsid w:val="00CB54C6"/>
    <w:rsid w:val="00D02F11"/>
    <w:rsid w:val="00D17CCD"/>
    <w:rsid w:val="00D248C9"/>
    <w:rsid w:val="00D339A0"/>
    <w:rsid w:val="00D34525"/>
    <w:rsid w:val="00D374A5"/>
    <w:rsid w:val="00D77835"/>
    <w:rsid w:val="00D87A65"/>
    <w:rsid w:val="00D97424"/>
    <w:rsid w:val="00E01501"/>
    <w:rsid w:val="00E647F3"/>
    <w:rsid w:val="00EA3C74"/>
    <w:rsid w:val="00EA6A97"/>
    <w:rsid w:val="00EC4A0D"/>
    <w:rsid w:val="00EE014D"/>
    <w:rsid w:val="00EF3E0B"/>
    <w:rsid w:val="00EF77C9"/>
    <w:rsid w:val="00F079C0"/>
    <w:rsid w:val="00F34C1A"/>
    <w:rsid w:val="00F40A58"/>
    <w:rsid w:val="00FF118D"/>
    <w:rsid w:val="00FF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6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1676F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335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E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6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Знак Знак Знак2 Знак Знак Знак Знак Знак Знак Знак Знак Знак Знак Знак Знак Знак Знак Знак Знак Знак Знак Знак Знак Знак Знак Знак Знак Знак"/>
    <w:basedOn w:val="a"/>
    <w:rsid w:val="001676F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335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5E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Pavel1</dc:creator>
  <cp:keywords/>
  <dc:description/>
  <cp:lastModifiedBy>Pavel1</cp:lastModifiedBy>
  <cp:revision>14</cp:revision>
  <cp:lastPrinted>2018-12-24T04:51:00Z</cp:lastPrinted>
  <dcterms:created xsi:type="dcterms:W3CDTF">2018-12-23T09:57:00Z</dcterms:created>
  <dcterms:modified xsi:type="dcterms:W3CDTF">2018-12-24T04:53:00Z</dcterms:modified>
</cp:coreProperties>
</file>